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58CC" w14:textId="77777777" w:rsidR="00027D08" w:rsidRPr="00BF70AB" w:rsidRDefault="00027D08" w:rsidP="00027D08">
      <w:pPr>
        <w:widowControl/>
        <w:shd w:val="clear" w:color="auto" w:fill="FFFFFF"/>
        <w:spacing w:line="450" w:lineRule="atLeast"/>
        <w:ind w:firstLine="480"/>
        <w:jc w:val="center"/>
        <w:rPr>
          <w:rFonts w:ascii="黑体" w:eastAsia="黑体" w:hAnsi="黑体" w:cs="Times New Roman"/>
          <w:bCs/>
          <w:kern w:val="0"/>
          <w:sz w:val="44"/>
          <w:szCs w:val="44"/>
          <w:lang w:val="fr-FR"/>
        </w:rPr>
      </w:pPr>
      <w:bookmarkStart w:id="0" w:name="OLE_LINK1"/>
      <w:r w:rsidRPr="00BF70AB">
        <w:rPr>
          <w:rFonts w:ascii="黑体" w:eastAsia="黑体" w:hAnsi="黑体" w:cs="Times New Roman"/>
          <w:bCs/>
          <w:kern w:val="0"/>
          <w:sz w:val="44"/>
          <w:szCs w:val="44"/>
        </w:rPr>
        <w:t>摩托车省油知识</w:t>
      </w:r>
    </w:p>
    <w:p w14:paraId="230066DF" w14:textId="77777777" w:rsidR="005727E4" w:rsidRPr="00BF70AB" w:rsidRDefault="005727E4" w:rsidP="00BF70AB">
      <w:pPr>
        <w:widowControl/>
        <w:shd w:val="clear" w:color="auto" w:fill="FFFFFF"/>
        <w:spacing w:line="450" w:lineRule="atLeast"/>
        <w:ind w:firstLine="48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lang w:val="fr-FR"/>
        </w:rPr>
      </w:pPr>
      <w:r w:rsidRPr="00BF70AB">
        <w:rPr>
          <w:rFonts w:ascii="Times New Roman" w:hAnsi="Times New Roman" w:cs="Times New Roman"/>
          <w:b/>
          <w:bCs/>
          <w:kern w:val="0"/>
          <w:sz w:val="32"/>
          <w:szCs w:val="32"/>
          <w:lang w:val="fr-FR"/>
        </w:rPr>
        <w:t>Connaissances écoénergétiques-Moto</w:t>
      </w:r>
    </w:p>
    <w:p w14:paraId="61774DE7" w14:textId="77777777" w:rsidR="00147A54" w:rsidRPr="00BF70AB" w:rsidRDefault="005727E4" w:rsidP="00BF70AB">
      <w:pPr>
        <w:pStyle w:val="a6"/>
        <w:widowControl/>
        <w:numPr>
          <w:ilvl w:val="0"/>
          <w:numId w:val="5"/>
        </w:numPr>
        <w:shd w:val="clear" w:color="auto" w:fill="FFFFFF"/>
        <w:spacing w:line="450" w:lineRule="atLeast"/>
        <w:ind w:firstLineChars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F70A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147A54" w:rsidRPr="00BF70AB">
        <w:rPr>
          <w:rFonts w:ascii="Times New Roman" w:hAnsiTheme="minorEastAsia" w:cs="Times New Roman"/>
          <w:b/>
          <w:bCs/>
          <w:kern w:val="0"/>
          <w:sz w:val="24"/>
          <w:szCs w:val="24"/>
        </w:rPr>
        <w:t>摩托车要处于良好的状态</w:t>
      </w:r>
      <w:r w:rsidR="00147A54" w:rsidRPr="00BF70AB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</w:p>
    <w:p w14:paraId="38F48F67" w14:textId="77777777" w:rsidR="005727E4" w:rsidRPr="00BF70AB" w:rsidRDefault="005727E4" w:rsidP="00093ACE">
      <w:pPr>
        <w:pStyle w:val="a6"/>
        <w:widowControl/>
        <w:shd w:val="clear" w:color="auto" w:fill="FFFFFF"/>
        <w:spacing w:line="450" w:lineRule="atLeast"/>
        <w:ind w:left="720" w:firstLineChars="0" w:firstLine="0"/>
        <w:rPr>
          <w:rFonts w:ascii="Times New Roman" w:hAnsi="Times New Roman" w:cs="Times New Roman"/>
          <w:b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b/>
          <w:kern w:val="0"/>
          <w:sz w:val="24"/>
          <w:szCs w:val="24"/>
          <w:lang w:val="fr-FR"/>
        </w:rPr>
        <w:t>La moto doit se trouver en bon état :</w:t>
      </w:r>
    </w:p>
    <w:p w14:paraId="192E3F42" w14:textId="77777777" w:rsidR="00147A54" w:rsidRPr="00BF70AB" w:rsidRDefault="00147A54" w:rsidP="00BF70AB">
      <w:pPr>
        <w:pStyle w:val="a6"/>
        <w:widowControl/>
        <w:numPr>
          <w:ilvl w:val="0"/>
          <w:numId w:val="9"/>
        </w:numPr>
        <w:shd w:val="clear" w:color="auto" w:fill="FFFFFF"/>
        <w:spacing w:line="45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BF70AB">
        <w:rPr>
          <w:rFonts w:ascii="Times New Roman" w:hAnsiTheme="minorEastAsia" w:cs="Times New Roman"/>
          <w:kern w:val="0"/>
          <w:sz w:val="24"/>
          <w:szCs w:val="24"/>
        </w:rPr>
        <w:t>空气滤芯要经常清理</w:t>
      </w:r>
      <w:r w:rsidRPr="00BF70AB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必要时进行更换</w:t>
      </w:r>
      <w:r w:rsidRPr="00BF70AB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使之保持畅通</w:t>
      </w:r>
      <w:r w:rsidRPr="00BF70AB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只有</w:t>
      </w:r>
      <w:r w:rsidRPr="00BF70A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洁净</w:t>
      </w:r>
      <w:r w:rsidRPr="00BF70A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的滤芯才能保证充足的空气顺畅进入气缸体内使燃油充分燃烧，降低油耗。</w:t>
      </w:r>
    </w:p>
    <w:p w14:paraId="1E3D7C7A" w14:textId="30F1E011" w:rsidR="00B27B19" w:rsidRPr="00BF70AB" w:rsidRDefault="005727E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Nettoyer (remplacer si nécessaire)</w:t>
      </w:r>
      <w:r w:rsidR="00D67E3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souvent le filtre à air </w:t>
      </w:r>
      <w:r w:rsidR="00B27B19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pour assurer une bonne circulation. Seulement un filtre à air propre assure que l’air adéquat entre en douceur dans le corps de cylindre, permettant au carburant de se consumer pleinement, de man</w:t>
      </w:r>
      <w:r w:rsid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ière à réduire la consommation</w:t>
      </w:r>
      <w:r w:rsidR="00BF70AB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en carburant. </w:t>
      </w:r>
    </w:p>
    <w:p w14:paraId="3829CBA4" w14:textId="77777777" w:rsidR="00093ACE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发动机要得到充分的润滑，应定期更换发动机的机油</w:t>
      </w:r>
      <w:r w:rsidR="00B27B19" w:rsidRPr="00BF70AB">
        <w:rPr>
          <w:rFonts w:ascii="Times New Roman" w:hAnsiTheme="minorEastAsia" w:cs="Times New Roman"/>
          <w:kern w:val="0"/>
          <w:sz w:val="24"/>
          <w:szCs w:val="24"/>
        </w:rPr>
        <w:t>（最好使用原厂机油），以使发动机在运转时减少磨擦，降低能量损耗。</w:t>
      </w:r>
    </w:p>
    <w:p w14:paraId="397A8100" w14:textId="79DCCDCE" w:rsidR="00B27B19" w:rsidRPr="00BF70AB" w:rsidRDefault="00B27B19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Changer régulièrement l’huile du moteur</w:t>
      </w:r>
      <w:r w:rsidR="00D67E3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(utiliser de préférence l’huile d’origine), afin de réduire la friction et les pertes d’énergie en cas de fonctionnement.  </w:t>
      </w:r>
    </w:p>
    <w:p w14:paraId="2BB3B558" w14:textId="77777777" w:rsidR="00147A54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3.</w:t>
      </w:r>
      <w:r w:rsidR="00B27B19" w:rsidRPr="00BF70A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合理的轮胎气压是省油驾驶的重要因素，轮胎气压要符合说明书中的规定，如果气压不足，轮胎就会产生不必要的能量消耗，使油耗上升。</w:t>
      </w:r>
    </w:p>
    <w:p w14:paraId="2840AA5E" w14:textId="5BFDB22D" w:rsidR="00B27B19" w:rsidRPr="00BF70AB" w:rsidRDefault="00436A16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La pression des pneus</w:t>
      </w:r>
      <w:r w:rsidR="00661529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raisonnable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constitue un facteur important pour la conduite économe en carburant, </w:t>
      </w:r>
      <w:r w:rsidR="00661529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donc, elle doit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se conformer à la spécification. L’insuffisance permettra au pneu de produire une consommation inutile d’énergie, faisant hausser la consommation de carburant. </w:t>
      </w:r>
    </w:p>
    <w:p w14:paraId="53D490DE" w14:textId="77777777" w:rsidR="00147A54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4.</w:t>
      </w:r>
      <w:r w:rsidR="00B27B19" w:rsidRPr="00BF70A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对于化油器车辆需将怠速调至标准值范围，避免怠速过低造成车辆易熄火、需反复启动发动机造成燃油浪费的情况。</w:t>
      </w:r>
    </w:p>
    <w:p w14:paraId="1CC681BF" w14:textId="516CD1C0" w:rsidR="00513902" w:rsidRPr="00BF70AB" w:rsidRDefault="00513902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Ajuster le ralenti du véhicule de carburateur à la plage des valeurs standard tout en évitant que le ralenti trop faible entraîne le véhicule à éteindre facilement</w:t>
      </w:r>
      <w:r w:rsidR="00DB3AC6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donc, un gaspillage de </w:t>
      </w:r>
      <w:r w:rsidR="00D67E3A">
        <w:rPr>
          <w:rFonts w:ascii="Times New Roman" w:hAnsi="Times New Roman" w:cs="Times New Roman"/>
          <w:kern w:val="0"/>
          <w:sz w:val="24"/>
          <w:szCs w:val="24"/>
          <w:lang w:val="fr-FR"/>
        </w:rPr>
        <w:t>carburant à cause de la démarche du</w:t>
      </w:r>
      <w:r w:rsidR="00DB3AC6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moteur à plusieurs reprises.</w:t>
      </w:r>
    </w:p>
    <w:p w14:paraId="066C41D9" w14:textId="77777777" w:rsidR="00B27B19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B27B19" w:rsidRPr="00BF70A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保证摩托车火花塞的良好点火性能，发现火花塞点火性能不良时应及时更换适合的火花塞。</w:t>
      </w:r>
    </w:p>
    <w:p w14:paraId="0226E3EC" w14:textId="109B39AE" w:rsidR="00DB3AC6" w:rsidRPr="00BF70AB" w:rsidRDefault="00DB3AC6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Assurer une bonne performance d’allumage de la bougie de moto, sinon, la remplacer en temps opportun.  </w:t>
      </w:r>
    </w:p>
    <w:p w14:paraId="29029027" w14:textId="77777777" w:rsidR="00B27B19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lastRenderedPageBreak/>
        <w:t>6.</w:t>
      </w:r>
      <w:r w:rsidR="00B27B19" w:rsidRPr="00BF70A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凸轮轴、气门、气门摇臂、活塞环、气缸体、离合片等磨损时，会增加油耗，应及时更换。</w:t>
      </w:r>
    </w:p>
    <w:p w14:paraId="62610395" w14:textId="17A8F87D" w:rsidR="00DB3AC6" w:rsidRPr="00BF70AB" w:rsidRDefault="00DB3AC6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Remplacer le cambrane, </w:t>
      </w:r>
      <w:r w:rsidR="001C0518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la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soupape, </w:t>
      </w:r>
      <w:r w:rsidR="001C0518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le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culbuteur de soupage, </w:t>
      </w:r>
      <w:r w:rsidR="001C0518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le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segment de piston, </w:t>
      </w:r>
      <w:r w:rsidR="001C0518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le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bloc-cylindres, </w:t>
      </w:r>
      <w:r w:rsidR="001C0518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l’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embrayage et </w:t>
      </w:r>
      <w:r w:rsidR="00661529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les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autres en cas d’usure qui augmentera la consommation de carburant. </w:t>
      </w:r>
    </w:p>
    <w:p w14:paraId="3ED34CB0" w14:textId="77777777" w:rsidR="00147A54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7.</w:t>
      </w:r>
      <w:r w:rsidR="00B27B19" w:rsidRPr="00BF70A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不要在前保险杠安装挡风板，安装挡风板会增加车辆行驶时的阻力，导致油耗增加。</w:t>
      </w:r>
    </w:p>
    <w:p w14:paraId="4B31C272" w14:textId="307F5A26" w:rsidR="001C0518" w:rsidRPr="00BF70AB" w:rsidRDefault="001C0518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Ne pas installer un pare-brise avant les pare-chocs, </w:t>
      </w:r>
      <w:r w:rsidR="00661529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ce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qui </w:t>
      </w:r>
      <w:r w:rsidR="00661529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interdit d</w:t>
      </w:r>
      <w:r w:rsidR="00661529">
        <w:rPr>
          <w:rFonts w:ascii="Times New Roman" w:hAnsi="Times New Roman" w:cs="Times New Roman"/>
          <w:kern w:val="0"/>
          <w:sz w:val="24"/>
          <w:szCs w:val="24"/>
          <w:lang w:val="fr-FR"/>
        </w:rPr>
        <w:t>’augmenter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la résistance de conduite du véhicule, entraînant une consommation de carburant accrue. </w:t>
      </w:r>
    </w:p>
    <w:p w14:paraId="4EFD6655" w14:textId="77777777" w:rsidR="00B27B19" w:rsidRPr="00BF70AB" w:rsidRDefault="00147A54" w:rsidP="00BF70AB">
      <w:pPr>
        <w:widowControl/>
        <w:shd w:val="clear" w:color="auto" w:fill="FFFFFF"/>
        <w:spacing w:line="450" w:lineRule="atLeast"/>
        <w:ind w:firstLine="480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6A4B9954" w14:textId="77777777" w:rsidR="00B27B19" w:rsidRPr="00BF70AB" w:rsidRDefault="00147A54" w:rsidP="00BF70AB">
      <w:pPr>
        <w:pStyle w:val="a6"/>
        <w:widowControl/>
        <w:numPr>
          <w:ilvl w:val="0"/>
          <w:numId w:val="5"/>
        </w:numPr>
        <w:shd w:val="clear" w:color="auto" w:fill="FFFFFF"/>
        <w:spacing w:line="450" w:lineRule="atLeast"/>
        <w:ind w:firstLineChars="0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BF70AB">
        <w:rPr>
          <w:rFonts w:ascii="Times New Roman" w:hAnsiTheme="minorEastAsia" w:cs="Times New Roman"/>
          <w:b/>
          <w:bCs/>
          <w:kern w:val="0"/>
          <w:sz w:val="24"/>
          <w:szCs w:val="24"/>
        </w:rPr>
        <w:t>要掌握正确的驾驶方法：</w:t>
      </w:r>
    </w:p>
    <w:p w14:paraId="71460C2C" w14:textId="77777777" w:rsidR="00900656" w:rsidRPr="00BF70AB" w:rsidRDefault="00BF70AB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II.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 xml:space="preserve">  </w:t>
      </w:r>
      <w:r w:rsidR="00900656" w:rsidRPr="00BF70AB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Maîtriser une bonne méthode de conduite : </w:t>
      </w:r>
    </w:p>
    <w:p w14:paraId="274DD9F7" w14:textId="77777777" w:rsidR="00147A54" w:rsidRPr="00BF70AB" w:rsidRDefault="00147A54" w:rsidP="00BF70AB">
      <w:pPr>
        <w:pStyle w:val="a6"/>
        <w:widowControl/>
        <w:numPr>
          <w:ilvl w:val="0"/>
          <w:numId w:val="8"/>
        </w:numPr>
        <w:shd w:val="clear" w:color="auto" w:fill="FFFFFF"/>
        <w:spacing w:line="45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BF70AB">
        <w:rPr>
          <w:rFonts w:ascii="Times New Roman" w:hAnsiTheme="minorEastAsia" w:cs="Times New Roman"/>
          <w:kern w:val="0"/>
          <w:sz w:val="24"/>
          <w:szCs w:val="24"/>
        </w:rPr>
        <w:t>尽可能保持中速且匀速行驶，高速耗油相对较大，低速同样耗油相对较大。</w:t>
      </w:r>
    </w:p>
    <w:p w14:paraId="70AF9472" w14:textId="5DAA43DF" w:rsidR="00900656" w:rsidRPr="00BF70AB" w:rsidRDefault="00900656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Maintenir autant que possible une vitesse tant uniforme que moyenne</w:t>
      </w:r>
      <w:r w:rsidR="00A40043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 La consommation de carburant relativement importante non seulement à grande vitesse, mais aussi à faible vitesse. </w:t>
      </w:r>
    </w:p>
    <w:p w14:paraId="1ADED0B4" w14:textId="77777777" w:rsidR="00B27B19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不能高档低速或者低档高速行驶，不同的速度要使用不同的档位</w:t>
      </w:r>
      <w:r w:rsidR="008B769B">
        <w:rPr>
          <w:rFonts w:ascii="Times New Roman" w:hAnsiTheme="minorEastAsia" w:cs="Times New Roman"/>
          <w:kern w:val="0"/>
          <w:sz w:val="24"/>
          <w:szCs w:val="24"/>
        </w:rPr>
        <w:t>；不要高</w:t>
      </w:r>
      <w:r w:rsidR="008B769B">
        <w:rPr>
          <w:rFonts w:ascii="Times New Roman" w:hAnsiTheme="minorEastAsia" w:cs="Times New Roman" w:hint="eastAsia"/>
          <w:kern w:val="0"/>
          <w:sz w:val="24"/>
          <w:szCs w:val="24"/>
        </w:rPr>
        <w:t>档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位大油门高速行驶；不要随意空</w:t>
      </w:r>
      <w:r w:rsidR="008B769B">
        <w:rPr>
          <w:rFonts w:ascii="Times New Roman" w:hAnsiTheme="minorEastAsia" w:cs="Times New Roman" w:hint="eastAsia"/>
          <w:kern w:val="0"/>
          <w:sz w:val="24"/>
          <w:szCs w:val="24"/>
        </w:rPr>
        <w:t>档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轰油门，尽可能减少急加速。</w:t>
      </w:r>
    </w:p>
    <w:p w14:paraId="70F94375" w14:textId="0FE201DA" w:rsidR="00A40043" w:rsidRPr="00BF70AB" w:rsidRDefault="007348F9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Changer de vitesse conformément à de différentes vitesses ; pas de conduite à grande vitesse à haute vitesse en pressant l’accélérateur ; pas de presser l’accélérateur à engrenage neutre </w:t>
      </w:r>
      <w:r w:rsidR="008B769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tout en évitant autant que possible l’accélération rapide. </w:t>
      </w:r>
    </w:p>
    <w:p w14:paraId="259DD6F1" w14:textId="77777777" w:rsidR="00B27B19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3.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行车时要有预见性，有情况提前减速行驶，减少急刹车。如远远望见十字路口红灯，应减速行驶，不要等到红灯边再猛刹车。</w:t>
      </w:r>
    </w:p>
    <w:p w14:paraId="334BA3B5" w14:textId="632D1889" w:rsidR="00A40043" w:rsidRPr="00BF70AB" w:rsidRDefault="00A40043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Une prévoyance lors de </w:t>
      </w:r>
      <w:r w:rsidR="00E81971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la 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conduite permet un ralentissement en avance</w:t>
      </w:r>
      <w:r w:rsidR="00C6395F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de manière à réduire le freinage d’</w:t>
      </w:r>
      <w:r w:rsidR="00D54B1B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urgence. En voyant le feu rouge plus loin, vous devez </w:t>
      </w:r>
      <w:r w:rsidR="00C6395F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vous </w:t>
      </w:r>
      <w:r w:rsidR="00D54B1B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ralentir tout en évitant un coup de frein brutal. </w:t>
      </w:r>
    </w:p>
    <w:p w14:paraId="77D42D85" w14:textId="77777777" w:rsidR="00147A54" w:rsidRPr="00BF70AB" w:rsidRDefault="00147A54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BF70AB">
        <w:rPr>
          <w:rFonts w:ascii="Times New Roman" w:hAnsi="Times New Roman" w:cs="Times New Roman"/>
          <w:kern w:val="0"/>
          <w:sz w:val="24"/>
          <w:szCs w:val="24"/>
        </w:rPr>
        <w:t>4.</w:t>
      </w:r>
      <w:r w:rsidRPr="00BF70AB">
        <w:rPr>
          <w:rFonts w:ascii="Times New Roman" w:hAnsiTheme="minorEastAsia" w:cs="Times New Roman"/>
          <w:kern w:val="0"/>
          <w:sz w:val="24"/>
          <w:szCs w:val="24"/>
        </w:rPr>
        <w:t>长期在城市道路行驶的摩托车，应尽量减少摩托车的启动次数，平时在等待绿灯放行时或短时间停车时，可以不关掉发动机，让发动机怠速运转，这样比关机并再次启动发动机要省油。</w:t>
      </w:r>
    </w:p>
    <w:p w14:paraId="21E32E32" w14:textId="51B3EFA8" w:rsidR="00D54B1B" w:rsidRPr="00BF70AB" w:rsidRDefault="00D54B1B" w:rsidP="00BF70AB">
      <w:pPr>
        <w:widowControl/>
        <w:shd w:val="clear" w:color="auto" w:fill="FFFFFF"/>
        <w:spacing w:line="450" w:lineRule="atLeas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bookmarkStart w:id="1" w:name="_GoBack"/>
      <w:bookmarkEnd w:id="1"/>
      <w:r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Réduire autant que possibl</w:t>
      </w:r>
      <w:r w:rsidR="00E07083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e la fo</w:t>
      </w:r>
      <w:r w:rsidR="00C6395F">
        <w:rPr>
          <w:rFonts w:ascii="Times New Roman" w:hAnsi="Times New Roman" w:cs="Times New Roman"/>
          <w:kern w:val="0"/>
          <w:sz w:val="24"/>
          <w:szCs w:val="24"/>
          <w:lang w:val="fr-FR"/>
        </w:rPr>
        <w:t>is de démarrage de moto</w:t>
      </w:r>
      <w:r w:rsidR="00E07083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qui </w:t>
      </w:r>
      <w:r w:rsidR="00E81971">
        <w:rPr>
          <w:rFonts w:ascii="Times New Roman" w:hAnsi="Times New Roman" w:cs="Times New Roman"/>
          <w:kern w:val="0"/>
          <w:sz w:val="24"/>
          <w:szCs w:val="24"/>
          <w:lang w:val="fr-FR"/>
        </w:rPr>
        <w:t>circule</w:t>
      </w:r>
      <w:r w:rsidR="00EA63A9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à long terme sur les routes urbaines. Ce n’est pas la peine d’éteindre le moteur en </w:t>
      </w:r>
      <w:r w:rsidR="00E81971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cas d’attente du </w:t>
      </w:r>
      <w:r w:rsidR="00EA63A9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>feu</w:t>
      </w:r>
      <w:r w:rsidR="00E81971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E81971">
        <w:rPr>
          <w:rFonts w:ascii="Times New Roman" w:hAnsi="Times New Roman" w:cs="Times New Roman"/>
          <w:kern w:val="0"/>
          <w:sz w:val="24"/>
          <w:szCs w:val="24"/>
          <w:lang w:val="fr-FR"/>
        </w:rPr>
        <w:lastRenderedPageBreak/>
        <w:t>vert ou du</w:t>
      </w:r>
      <w:r w:rsidR="00EA63A9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stationnement de courte durée, </w:t>
      </w:r>
      <w:r w:rsidR="003C03CF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ce qui se manifeste </w:t>
      </w:r>
      <w:r w:rsidR="00EA63A9" w:rsidRPr="00BF70AB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plus économe en carburant que le redémarrage. </w:t>
      </w:r>
    </w:p>
    <w:bookmarkEnd w:id="0"/>
    <w:p w14:paraId="236FF6C7" w14:textId="77777777" w:rsidR="0084204C" w:rsidRPr="00BF70AB" w:rsidRDefault="0084204C" w:rsidP="00BF70AB">
      <w:pPr>
        <w:rPr>
          <w:rFonts w:ascii="Times New Roman" w:hAnsi="Times New Roman" w:cs="Times New Roman"/>
          <w:sz w:val="24"/>
          <w:szCs w:val="24"/>
        </w:rPr>
      </w:pPr>
    </w:p>
    <w:sectPr w:rsidR="0084204C" w:rsidRPr="00BF70AB" w:rsidSect="00CA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0F70F" w14:textId="77777777" w:rsidR="002824C3" w:rsidRDefault="002824C3" w:rsidP="0047380F">
      <w:r>
        <w:separator/>
      </w:r>
    </w:p>
  </w:endnote>
  <w:endnote w:type="continuationSeparator" w:id="0">
    <w:p w14:paraId="637FBDD3" w14:textId="77777777" w:rsidR="002824C3" w:rsidRDefault="002824C3" w:rsidP="004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1088" w14:textId="77777777" w:rsidR="002824C3" w:rsidRDefault="002824C3" w:rsidP="0047380F">
      <w:r>
        <w:separator/>
      </w:r>
    </w:p>
  </w:footnote>
  <w:footnote w:type="continuationSeparator" w:id="0">
    <w:p w14:paraId="3724A1D6" w14:textId="77777777" w:rsidR="002824C3" w:rsidRDefault="002824C3" w:rsidP="0047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143"/>
    <w:multiLevelType w:val="hybridMultilevel"/>
    <w:tmpl w:val="409296E4"/>
    <w:lvl w:ilvl="0" w:tplc="B43CC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A5DA9"/>
    <w:multiLevelType w:val="hybridMultilevel"/>
    <w:tmpl w:val="01F68D0E"/>
    <w:lvl w:ilvl="0" w:tplc="4E04659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977887"/>
    <w:multiLevelType w:val="hybridMultilevel"/>
    <w:tmpl w:val="C4DCE7F8"/>
    <w:lvl w:ilvl="0" w:tplc="E7D6C38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07346F0"/>
    <w:multiLevelType w:val="hybridMultilevel"/>
    <w:tmpl w:val="36000B96"/>
    <w:lvl w:ilvl="0" w:tplc="99143204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8E1A5A"/>
    <w:multiLevelType w:val="hybridMultilevel"/>
    <w:tmpl w:val="1C56955E"/>
    <w:lvl w:ilvl="0" w:tplc="4180345C">
      <w:start w:val="1"/>
      <w:numFmt w:val="japaneseCount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9784D93"/>
    <w:multiLevelType w:val="hybridMultilevel"/>
    <w:tmpl w:val="B3E626C0"/>
    <w:lvl w:ilvl="0" w:tplc="603A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9A35D5"/>
    <w:multiLevelType w:val="hybridMultilevel"/>
    <w:tmpl w:val="D8F235EA"/>
    <w:lvl w:ilvl="0" w:tplc="8F4C0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6D421C"/>
    <w:multiLevelType w:val="hybridMultilevel"/>
    <w:tmpl w:val="CA3A88E6"/>
    <w:lvl w:ilvl="0" w:tplc="93BC0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AF7C28"/>
    <w:multiLevelType w:val="hybridMultilevel"/>
    <w:tmpl w:val="F5045BA6"/>
    <w:lvl w:ilvl="0" w:tplc="8258F4F4">
      <w:start w:val="1"/>
      <w:numFmt w:val="decimal"/>
      <w:lvlText w:val="%1."/>
      <w:lvlJc w:val="left"/>
      <w:pPr>
        <w:ind w:left="132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45"/>
    <w:rsid w:val="00027D08"/>
    <w:rsid w:val="000545E7"/>
    <w:rsid w:val="00093ACE"/>
    <w:rsid w:val="00147A54"/>
    <w:rsid w:val="001C0518"/>
    <w:rsid w:val="002824C3"/>
    <w:rsid w:val="003C03CF"/>
    <w:rsid w:val="00436A16"/>
    <w:rsid w:val="0047380F"/>
    <w:rsid w:val="00513902"/>
    <w:rsid w:val="005727E4"/>
    <w:rsid w:val="00661529"/>
    <w:rsid w:val="007348F9"/>
    <w:rsid w:val="0084204C"/>
    <w:rsid w:val="008614DE"/>
    <w:rsid w:val="008B769B"/>
    <w:rsid w:val="00900656"/>
    <w:rsid w:val="00A40043"/>
    <w:rsid w:val="00B27B19"/>
    <w:rsid w:val="00B822AF"/>
    <w:rsid w:val="00BC0A2E"/>
    <w:rsid w:val="00BF70AB"/>
    <w:rsid w:val="00C6395F"/>
    <w:rsid w:val="00CA65E1"/>
    <w:rsid w:val="00CE1545"/>
    <w:rsid w:val="00CF0929"/>
    <w:rsid w:val="00CF457A"/>
    <w:rsid w:val="00D54B1B"/>
    <w:rsid w:val="00D67E3A"/>
    <w:rsid w:val="00DB3AC6"/>
    <w:rsid w:val="00E07083"/>
    <w:rsid w:val="00E81971"/>
    <w:rsid w:val="00E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0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A54"/>
    <w:rPr>
      <w:b/>
      <w:bCs/>
    </w:rPr>
  </w:style>
  <w:style w:type="character" w:customStyle="1" w:styleId="apple-converted-space">
    <w:name w:val="apple-converted-space"/>
    <w:basedOn w:val="a0"/>
    <w:rsid w:val="00147A54"/>
  </w:style>
  <w:style w:type="paragraph" w:styleId="a4">
    <w:name w:val="header"/>
    <w:basedOn w:val="a"/>
    <w:link w:val="Char"/>
    <w:uiPriority w:val="99"/>
    <w:semiHidden/>
    <w:unhideWhenUsed/>
    <w:rsid w:val="0047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38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380F"/>
    <w:rPr>
      <w:sz w:val="18"/>
      <w:szCs w:val="18"/>
    </w:rPr>
  </w:style>
  <w:style w:type="paragraph" w:styleId="a6">
    <w:name w:val="List Paragraph"/>
    <w:basedOn w:val="a"/>
    <w:uiPriority w:val="34"/>
    <w:qFormat/>
    <w:rsid w:val="005727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A54"/>
    <w:rPr>
      <w:b/>
      <w:bCs/>
    </w:rPr>
  </w:style>
  <w:style w:type="character" w:customStyle="1" w:styleId="apple-converted-space">
    <w:name w:val="apple-converted-space"/>
    <w:basedOn w:val="a0"/>
    <w:rsid w:val="00147A54"/>
  </w:style>
  <w:style w:type="paragraph" w:styleId="a4">
    <w:name w:val="header"/>
    <w:basedOn w:val="a"/>
    <w:link w:val="Char"/>
    <w:uiPriority w:val="99"/>
    <w:semiHidden/>
    <w:unhideWhenUsed/>
    <w:rsid w:val="0047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38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380F"/>
    <w:rPr>
      <w:sz w:val="18"/>
      <w:szCs w:val="18"/>
    </w:rPr>
  </w:style>
  <w:style w:type="paragraph" w:styleId="a6">
    <w:name w:val="List Paragraph"/>
    <w:basedOn w:val="a"/>
    <w:uiPriority w:val="34"/>
    <w:qFormat/>
    <w:rsid w:val="00572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李华宗</dc:creator>
  <cp:lastModifiedBy>李华宗</cp:lastModifiedBy>
  <cp:revision>3</cp:revision>
  <dcterms:created xsi:type="dcterms:W3CDTF">2017-12-16T02:47:00Z</dcterms:created>
  <dcterms:modified xsi:type="dcterms:W3CDTF">2017-12-20T03:36:00Z</dcterms:modified>
</cp:coreProperties>
</file>